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CA" w:rsidRPr="0038309E" w:rsidRDefault="001B7A34" w:rsidP="001B7A3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38309E">
        <w:rPr>
          <w:rFonts w:ascii="TH SarabunPSK" w:hAnsi="TH SarabunPSK" w:cs="TH SarabunPSK"/>
          <w:b/>
          <w:bCs/>
          <w:sz w:val="44"/>
          <w:szCs w:val="44"/>
          <w:cs/>
        </w:rPr>
        <w:t xml:space="preserve">บทที่ </w:t>
      </w:r>
      <w:r w:rsidR="00B4055E">
        <w:rPr>
          <w:rFonts w:ascii="TH SarabunPSK" w:hAnsi="TH SarabunPSK" w:cs="TH SarabunPSK"/>
          <w:b/>
          <w:bCs/>
          <w:sz w:val="44"/>
          <w:szCs w:val="44"/>
        </w:rPr>
        <w:t>4</w:t>
      </w:r>
    </w:p>
    <w:p w:rsidR="001B7A34" w:rsidRPr="0038309E" w:rsidRDefault="00B4055E" w:rsidP="001B7A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ผล</w:t>
      </w:r>
      <w:r w:rsidR="00113F45">
        <w:rPr>
          <w:rFonts w:ascii="TH SarabunPSK" w:hAnsi="TH SarabunPSK" w:cs="TH SarabunPSK" w:hint="cs"/>
          <w:b/>
          <w:bCs/>
          <w:sz w:val="44"/>
          <w:szCs w:val="44"/>
          <w:cs/>
        </w:rPr>
        <w:t>การทดลอง</w:t>
      </w:r>
    </w:p>
    <w:p w:rsidR="001B7A34" w:rsidRPr="0038309E" w:rsidRDefault="001B7A34" w:rsidP="001B7A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10591" w:rsidRDefault="00310591" w:rsidP="00834E23">
      <w:pPr>
        <w:spacing w:after="0" w:line="240" w:lineRule="auto"/>
        <w:ind w:firstLine="540"/>
        <w:rPr>
          <w:rFonts w:ascii="TH SarabunPSK" w:hAnsi="TH SarabunPSK" w:cs="TH SarabunPSK"/>
          <w:sz w:val="32"/>
          <w:szCs w:val="32"/>
        </w:rPr>
      </w:pPr>
      <w:r w:rsidRPr="00024919">
        <w:rPr>
          <w:rFonts w:ascii="TH SarabunPSK" w:hAnsi="TH SarabunPSK" w:cs="TH SarabunPSK"/>
          <w:b/>
          <w:bCs/>
          <w:noProof/>
          <w:sz w:val="44"/>
          <w:szCs w:val="44"/>
          <w:cs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ABAAC7" wp14:editId="7BC36968">
                <wp:simplePos x="0" y="0"/>
                <wp:positionH relativeFrom="column">
                  <wp:posOffset>5229860</wp:posOffset>
                </wp:positionH>
                <wp:positionV relativeFrom="paragraph">
                  <wp:posOffset>93980</wp:posOffset>
                </wp:positionV>
                <wp:extent cx="122555" cy="396240"/>
                <wp:effectExtent l="0" t="0" r="10795" b="22860"/>
                <wp:wrapNone/>
                <wp:docPr id="4" name="Right Brac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555" cy="396240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4" o:spid="_x0000_s1026" type="#_x0000_t88" style="position:absolute;margin-left:411.8pt;margin-top:7.4pt;width:9.65pt;height:31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" adj="557" strokecolor="black [3213]"/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คว</w:t>
      </w:r>
      <w:r w:rsidR="0083634A">
        <w:rPr>
          <w:rFonts w:ascii="TH SarabunPSK" w:hAnsi="TH SarabunPSK" w:cs="TH SarabunPSK" w:hint="cs"/>
          <w:sz w:val="32"/>
          <w:szCs w:val="32"/>
          <w:cs/>
        </w:rPr>
        <w:t>รมีบรรยายความ</w:t>
      </w:r>
      <w:r w:rsidR="00113F45">
        <w:rPr>
          <w:rFonts w:ascii="TH SarabunPSK" w:hAnsi="TH SarabunPSK" w:cs="TH SarabunPSK" w:hint="cs"/>
          <w:sz w:val="32"/>
          <w:szCs w:val="32"/>
          <w:cs/>
        </w:rPr>
        <w:t>เกร</w:t>
      </w:r>
      <w:r w:rsidR="0083634A">
        <w:rPr>
          <w:rFonts w:ascii="TH SarabunPSK" w:hAnsi="TH SarabunPSK" w:cs="TH SarabunPSK" w:hint="cs"/>
          <w:sz w:val="32"/>
          <w:szCs w:val="32"/>
          <w:cs/>
        </w:rPr>
        <w:t>ิ่นนำก่อนแสดงผลการทดลอง</w:t>
      </w:r>
      <w:r w:rsidR="00113F45">
        <w:rPr>
          <w:rFonts w:ascii="TH SarabunPSK" w:hAnsi="TH SarabunPSK" w:cs="TH SarabunPSK" w:hint="cs"/>
          <w:sz w:val="32"/>
          <w:szCs w:val="32"/>
          <w:cs/>
        </w:rPr>
        <w:t>ต่างๆ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</w:t>
      </w:r>
      <w:r w:rsidR="00113F45">
        <w:rPr>
          <w:rFonts w:ascii="TH SarabunPSK" w:hAnsi="TH SarabunPSK" w:cs="TH SarabunPSK"/>
          <w:sz w:val="32"/>
          <w:szCs w:val="32"/>
        </w:rPr>
        <w:t>……………</w:t>
      </w:r>
      <w:r w:rsidR="0083634A">
        <w:rPr>
          <w:rFonts w:ascii="TH SarabunPSK" w:hAnsi="TH SarabunPSK" w:cs="TH SarabunPSK"/>
          <w:sz w:val="32"/>
          <w:szCs w:val="32"/>
        </w:rPr>
        <w:t>..</w:t>
      </w:r>
    </w:p>
    <w:p w:rsidR="00310591" w:rsidRDefault="00310591" w:rsidP="003105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310591" w:rsidRPr="00310591" w:rsidRDefault="00310591" w:rsidP="003105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634A" w:rsidRPr="0083634A" w:rsidRDefault="0083634A" w:rsidP="0083634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vanish/>
          <w:sz w:val="36"/>
          <w:szCs w:val="36"/>
          <w:cs/>
        </w:rPr>
      </w:pPr>
    </w:p>
    <w:p w:rsidR="0083634A" w:rsidRPr="0083634A" w:rsidRDefault="0083634A" w:rsidP="0083634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vanish/>
          <w:sz w:val="36"/>
          <w:szCs w:val="36"/>
          <w:cs/>
        </w:rPr>
      </w:pPr>
    </w:p>
    <w:p w:rsidR="0083634A" w:rsidRPr="0083634A" w:rsidRDefault="0083634A" w:rsidP="0083634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vanish/>
          <w:sz w:val="36"/>
          <w:szCs w:val="36"/>
          <w:cs/>
        </w:rPr>
      </w:pPr>
    </w:p>
    <w:p w:rsidR="0083634A" w:rsidRPr="0083634A" w:rsidRDefault="0083634A" w:rsidP="0083634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vanish/>
          <w:sz w:val="36"/>
          <w:szCs w:val="36"/>
          <w:cs/>
        </w:rPr>
      </w:pPr>
    </w:p>
    <w:p w:rsidR="00310591" w:rsidRDefault="0083634A" w:rsidP="00834E23">
      <w:pPr>
        <w:pStyle w:val="ListParagraph"/>
        <w:numPr>
          <w:ilvl w:val="1"/>
          <w:numId w:val="1"/>
        </w:numPr>
        <w:spacing w:after="0" w:line="240" w:lineRule="auto"/>
        <w:ind w:left="540" w:hanging="54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ทดสอบฤทธิ์ยับยั้งจุลชีพ</w:t>
      </w:r>
      <w:r w:rsidR="0011006F">
        <w:rPr>
          <w:rFonts w:ascii="TH SarabunPSK" w:hAnsi="TH SarabunPSK" w:cs="TH SarabunPSK" w:hint="cs"/>
          <w:b/>
          <w:bCs/>
          <w:sz w:val="36"/>
          <w:szCs w:val="36"/>
          <w:cs/>
        </w:rPr>
        <w:t>จากสารที่สกัดได้จากสิ่งมีชีวิต</w:t>
      </w:r>
      <w:r w:rsidR="002327ED">
        <w:rPr>
          <w:rFonts w:ascii="TH SarabunPSK" w:hAnsi="TH SarabunPSK" w:cs="TH SarabunPSK" w:hint="cs"/>
          <w:b/>
          <w:bCs/>
          <w:sz w:val="36"/>
          <w:szCs w:val="36"/>
          <w:cs/>
        </w:rPr>
        <w:t>ในทะเล</w:t>
      </w:r>
    </w:p>
    <w:p w:rsidR="00834E23" w:rsidRPr="00834E23" w:rsidRDefault="00834E23" w:rsidP="00834E23">
      <w:pPr>
        <w:pStyle w:val="ListParagraph"/>
        <w:spacing w:after="0" w:line="240" w:lineRule="auto"/>
        <w:ind w:left="420"/>
        <w:rPr>
          <w:rFonts w:ascii="TH SarabunPSK" w:hAnsi="TH SarabunPSK" w:cs="TH SarabunPSK"/>
          <w:sz w:val="36"/>
          <w:szCs w:val="36"/>
        </w:rPr>
      </w:pPr>
    </w:p>
    <w:p w:rsidR="00834E23" w:rsidRPr="002327ED" w:rsidRDefault="00834E23" w:rsidP="00834E23">
      <w:pPr>
        <w:tabs>
          <w:tab w:val="left" w:pos="540"/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7ED">
        <w:rPr>
          <w:rFonts w:ascii="TH SarabunPSK" w:hAnsi="TH SarabunPSK" w:cs="TH SarabunPSK"/>
          <w:sz w:val="32"/>
          <w:szCs w:val="32"/>
          <w:cs/>
        </w:rPr>
        <w:t>เมื่อทดลองสกัดสารจากสิ่งมีชีวิตในทะเล 6 ชนิด คื</w:t>
      </w:r>
      <w:r>
        <w:rPr>
          <w:rFonts w:ascii="TH SarabunPSK" w:hAnsi="TH SarabunPSK" w:cs="TH SarabunPSK"/>
          <w:sz w:val="32"/>
          <w:szCs w:val="32"/>
          <w:cs/>
        </w:rPr>
        <w:t xml:space="preserve">อ ฟองน้ำ 5 ชนิด และสาหร่ายทะเล </w:t>
      </w:r>
    </w:p>
    <w:p w:rsidR="00834E23" w:rsidRPr="002327ED" w:rsidRDefault="00834E23" w:rsidP="00834E23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327ED">
        <w:rPr>
          <w:rFonts w:ascii="TH SarabunPSK" w:hAnsi="TH SarabunPSK" w:cs="TH SarabunPSK"/>
          <w:sz w:val="32"/>
          <w:szCs w:val="32"/>
          <w:cs/>
        </w:rPr>
        <w:t>ชนิด ด้วยสารละลายผสมระหว่างโทลูอีนและเมทานอล ในอัตราส่วน 3:1 ได้สารสกัด 6 ตัวอย่าง</w:t>
      </w:r>
    </w:p>
    <w:p w:rsidR="00834E23" w:rsidRPr="002327ED" w:rsidRDefault="00834E23" w:rsidP="00834E23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327ED">
        <w:rPr>
          <w:rFonts w:ascii="TH SarabunPSK" w:hAnsi="TH SarabunPSK" w:cs="TH SarabunPSK"/>
          <w:sz w:val="32"/>
          <w:szCs w:val="32"/>
          <w:cs/>
        </w:rPr>
        <w:t>เมื่อนำสารสกัดที่ได้ไปทดสอบการยับยั้งจุลชีพ 6 ชนิด พบว่า สารสกัดหยาบจากสิ่งมีชีวิตในทะเล</w:t>
      </w:r>
    </w:p>
    <w:p w:rsidR="00834E23" w:rsidRPr="002327ED" w:rsidRDefault="00834E23" w:rsidP="00834E23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327ED">
        <w:rPr>
          <w:rFonts w:ascii="TH SarabunPSK" w:hAnsi="TH SarabunPSK" w:cs="TH SarabunPSK"/>
          <w:sz w:val="32"/>
          <w:szCs w:val="32"/>
          <w:cs/>
        </w:rPr>
        <w:t>ทั้ง 6 ชนิด ไม่มีฤทธิ์ในการยับยั้งจุลชีพ</w:t>
      </w:r>
    </w:p>
    <w:p w:rsidR="00834E23" w:rsidRPr="00834E23" w:rsidRDefault="00834E23" w:rsidP="00834E23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834E23" w:rsidRDefault="00834E23" w:rsidP="00834E23">
      <w:pPr>
        <w:pStyle w:val="ListParagraph"/>
        <w:numPr>
          <w:ilvl w:val="1"/>
          <w:numId w:val="1"/>
        </w:numPr>
        <w:tabs>
          <w:tab w:val="left" w:pos="54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834E23">
        <w:rPr>
          <w:rFonts w:ascii="TH SarabunPSK" w:hAnsi="TH SarabunPSK" w:cs="TH SarabunPSK"/>
          <w:b/>
          <w:bCs/>
          <w:sz w:val="36"/>
          <w:szCs w:val="36"/>
        </w:rPr>
        <w:t>(</w:t>
      </w:r>
      <w:r w:rsidRPr="00834E23">
        <w:rPr>
          <w:rFonts w:ascii="TH SarabunPSK" w:hAnsi="TH SarabunPSK" w:cs="TH SarabunPSK"/>
          <w:b/>
          <w:bCs/>
          <w:sz w:val="36"/>
          <w:szCs w:val="36"/>
          <w:cs/>
        </w:rPr>
        <w:t>ผลการทดลองหัวข้อต่อไปซึ่งเรียงลำดับสอดคล้องกับวิธีการทดลอง)</w:t>
      </w:r>
    </w:p>
    <w:p w:rsidR="00106F84" w:rsidRPr="006D184B" w:rsidRDefault="00106F84" w:rsidP="00106F84">
      <w:pPr>
        <w:pStyle w:val="ListParagraph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</w:p>
    <w:p w:rsidR="00834E23" w:rsidRDefault="00834E23" w:rsidP="00834E23">
      <w:pPr>
        <w:tabs>
          <w:tab w:val="left" w:pos="555"/>
          <w:tab w:val="left" w:pos="720"/>
        </w:tabs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834E23" w:rsidRDefault="00834E23" w:rsidP="00834E23">
      <w:pPr>
        <w:tabs>
          <w:tab w:val="left" w:pos="555"/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………………………………………………………………………………………..…………………………………………………...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834E23" w:rsidRDefault="00834E23" w:rsidP="006D184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834E2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Pr="00834E23">
        <w:rPr>
          <w:rFonts w:ascii="TH SarabunPSK" w:hAnsi="TH SarabunPSK" w:cs="TH SarabunPSK"/>
          <w:b/>
          <w:bCs/>
          <w:sz w:val="32"/>
          <w:szCs w:val="32"/>
        </w:rPr>
        <w:t>4.1</w:t>
      </w:r>
      <w:r w:rsidRPr="00834E23">
        <w:rPr>
          <w:rFonts w:ascii="TH SarabunPSK" w:hAnsi="TH SarabunPSK" w:cs="TH SarabunPSK"/>
          <w:sz w:val="32"/>
          <w:szCs w:val="32"/>
        </w:rPr>
        <w:t xml:space="preserve"> </w:t>
      </w:r>
      <w:r w:rsidRPr="00834E23">
        <w:rPr>
          <w:rFonts w:ascii="TH SarabunPSK" w:hAnsi="TH SarabunPSK" w:cs="TH SarabunPSK"/>
          <w:sz w:val="32"/>
          <w:szCs w:val="32"/>
          <w:cs/>
        </w:rPr>
        <w:t>ผลการยับยั้งเชื้อแบคทีเรียและเชื้อรามาตรฐานด้วยสารสกัดจากสิ่งมีชีวิตในทะเล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834E23" w:rsidTr="00834E23">
        <w:tc>
          <w:tcPr>
            <w:tcW w:w="1217" w:type="dxa"/>
            <w:vMerge w:val="restart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สิ่งมีชีวิต</w:t>
            </w:r>
          </w:p>
        </w:tc>
        <w:tc>
          <w:tcPr>
            <w:tcW w:w="7305" w:type="dxa"/>
            <w:gridSpan w:val="6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เชื้อจุลินทรีย์ที่ทดสอบ</w:t>
            </w:r>
          </w:p>
        </w:tc>
      </w:tr>
      <w:tr w:rsidR="00834E23" w:rsidTr="00834E23">
        <w:tc>
          <w:tcPr>
            <w:tcW w:w="1217" w:type="dxa"/>
            <w:vMerge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7" w:type="dxa"/>
            <w:vAlign w:val="center"/>
          </w:tcPr>
          <w:p w:rsidR="00834E23" w:rsidRPr="00834E23" w:rsidRDefault="00834E23" w:rsidP="00834E23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32"/>
                <w:szCs w:val="32"/>
              </w:rPr>
              <w:t>VCB</w:t>
            </w:r>
          </w:p>
        </w:tc>
        <w:tc>
          <w:tcPr>
            <w:tcW w:w="1217" w:type="dxa"/>
            <w:vAlign w:val="center"/>
          </w:tcPr>
          <w:p w:rsidR="00834E23" w:rsidRPr="00834E23" w:rsidRDefault="00834E23" w:rsidP="00834E23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32"/>
                <w:szCs w:val="32"/>
              </w:rPr>
              <w:t>XC</w:t>
            </w:r>
          </w:p>
        </w:tc>
        <w:tc>
          <w:tcPr>
            <w:tcW w:w="1217" w:type="dxa"/>
            <w:vAlign w:val="center"/>
          </w:tcPr>
          <w:p w:rsidR="00834E23" w:rsidRPr="00834E23" w:rsidRDefault="00834E23" w:rsidP="00834E23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32"/>
                <w:szCs w:val="32"/>
              </w:rPr>
              <w:t>ST</w:t>
            </w:r>
          </w:p>
        </w:tc>
        <w:tc>
          <w:tcPr>
            <w:tcW w:w="1218" w:type="dxa"/>
            <w:vAlign w:val="center"/>
          </w:tcPr>
          <w:p w:rsidR="00834E23" w:rsidRPr="00834E23" w:rsidRDefault="00834E23" w:rsidP="00834E23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32"/>
                <w:szCs w:val="32"/>
              </w:rPr>
              <w:t>BS</w:t>
            </w:r>
          </w:p>
        </w:tc>
        <w:tc>
          <w:tcPr>
            <w:tcW w:w="1218" w:type="dxa"/>
            <w:vAlign w:val="center"/>
          </w:tcPr>
          <w:p w:rsidR="00834E23" w:rsidRPr="00834E23" w:rsidRDefault="00834E23" w:rsidP="00834E23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32"/>
                <w:szCs w:val="32"/>
              </w:rPr>
              <w:t>SA</w:t>
            </w:r>
          </w:p>
        </w:tc>
        <w:tc>
          <w:tcPr>
            <w:tcW w:w="1218" w:type="dxa"/>
            <w:vAlign w:val="center"/>
          </w:tcPr>
          <w:p w:rsidR="00834E23" w:rsidRPr="00834E23" w:rsidRDefault="00834E23" w:rsidP="00834E23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32"/>
                <w:szCs w:val="32"/>
              </w:rPr>
              <w:t>CA</w:t>
            </w:r>
          </w:p>
        </w:tc>
      </w:tr>
      <w:tr w:rsidR="00834E23" w:rsidTr="00834E23">
        <w:tc>
          <w:tcPr>
            <w:tcW w:w="1217" w:type="dxa"/>
            <w:vAlign w:val="center"/>
          </w:tcPr>
          <w:p w:rsidR="00834E23" w:rsidRPr="001F60C7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60C7">
              <w:rPr>
                <w:rFonts w:ascii="TH SarabunPSK" w:hAnsi="TH SarabunPSK" w:cs="TH SarabunPSK"/>
                <w:sz w:val="32"/>
                <w:szCs w:val="32"/>
              </w:rPr>
              <w:t>SP1</w:t>
            </w:r>
          </w:p>
        </w:tc>
        <w:tc>
          <w:tcPr>
            <w:tcW w:w="1217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7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7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E23" w:rsidTr="00834E23">
        <w:tc>
          <w:tcPr>
            <w:tcW w:w="1217" w:type="dxa"/>
            <w:vAlign w:val="center"/>
          </w:tcPr>
          <w:p w:rsidR="00834E23" w:rsidRPr="001F60C7" w:rsidRDefault="001F60C7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60C7">
              <w:rPr>
                <w:rFonts w:ascii="TH SarabunPSK" w:hAnsi="TH SarabunPSK" w:cs="TH SarabunPSK"/>
                <w:sz w:val="32"/>
                <w:szCs w:val="32"/>
              </w:rPr>
              <w:t>SP2</w:t>
            </w:r>
          </w:p>
        </w:tc>
        <w:tc>
          <w:tcPr>
            <w:tcW w:w="1217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7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7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E23" w:rsidTr="00834E23">
        <w:tc>
          <w:tcPr>
            <w:tcW w:w="1217" w:type="dxa"/>
            <w:vAlign w:val="center"/>
          </w:tcPr>
          <w:p w:rsidR="00834E23" w:rsidRPr="001F60C7" w:rsidRDefault="001F60C7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60C7">
              <w:rPr>
                <w:rFonts w:ascii="TH SarabunPSK" w:hAnsi="TH SarabunPSK" w:cs="TH SarabunPSK"/>
                <w:sz w:val="32"/>
                <w:szCs w:val="32"/>
              </w:rPr>
              <w:t>SP3</w:t>
            </w:r>
          </w:p>
        </w:tc>
        <w:tc>
          <w:tcPr>
            <w:tcW w:w="1217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7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7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4E23" w:rsidTr="00834E23">
        <w:tc>
          <w:tcPr>
            <w:tcW w:w="1217" w:type="dxa"/>
            <w:vAlign w:val="center"/>
          </w:tcPr>
          <w:p w:rsidR="00834E23" w:rsidRPr="001F60C7" w:rsidRDefault="001F60C7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60C7">
              <w:rPr>
                <w:rFonts w:ascii="TH SarabunPSK" w:hAnsi="TH SarabunPSK" w:cs="TH SarabunPSK"/>
                <w:sz w:val="32"/>
                <w:szCs w:val="32"/>
              </w:rPr>
              <w:t>AG</w:t>
            </w:r>
          </w:p>
        </w:tc>
        <w:tc>
          <w:tcPr>
            <w:tcW w:w="1217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7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7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834E23" w:rsidRDefault="00834E23" w:rsidP="00834E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04893" w:rsidRDefault="00F04893" w:rsidP="001F60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60C7" w:rsidRPr="001F60C7" w:rsidRDefault="001F60C7" w:rsidP="001F60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60C7">
        <w:rPr>
          <w:rFonts w:ascii="TH SarabunPSK" w:hAnsi="TH SarabunPSK" w:cs="TH SarabunPSK"/>
          <w:sz w:val="32"/>
          <w:szCs w:val="32"/>
          <w:cs/>
        </w:rPr>
        <w:t xml:space="preserve">หมายเหตุ </w:t>
      </w:r>
      <w:r w:rsidRPr="001F60C7">
        <w:rPr>
          <w:rFonts w:ascii="TH SarabunPSK" w:hAnsi="TH SarabunPSK" w:cs="TH SarabunPSK"/>
          <w:sz w:val="32"/>
          <w:szCs w:val="32"/>
        </w:rPr>
        <w:t xml:space="preserve">1. BS = Bacillus </w:t>
      </w:r>
      <w:proofErr w:type="spellStart"/>
      <w:r w:rsidRPr="001F60C7">
        <w:rPr>
          <w:rFonts w:ascii="TH SarabunPSK" w:hAnsi="TH SarabunPSK" w:cs="TH SarabunPSK"/>
          <w:sz w:val="32"/>
          <w:szCs w:val="32"/>
        </w:rPr>
        <w:t>subtilis</w:t>
      </w:r>
      <w:proofErr w:type="spellEnd"/>
      <w:r w:rsidRPr="001F60C7">
        <w:rPr>
          <w:rFonts w:ascii="TH SarabunPSK" w:hAnsi="TH SarabunPSK" w:cs="TH SarabunPSK"/>
          <w:sz w:val="32"/>
          <w:szCs w:val="32"/>
        </w:rPr>
        <w:t xml:space="preserve">, SA = Staphylococcus </w:t>
      </w:r>
      <w:proofErr w:type="spellStart"/>
      <w:r w:rsidRPr="001F60C7">
        <w:rPr>
          <w:rFonts w:ascii="TH SarabunPSK" w:hAnsi="TH SarabunPSK" w:cs="TH SarabunPSK"/>
          <w:sz w:val="32"/>
          <w:szCs w:val="32"/>
        </w:rPr>
        <w:t>aureus</w:t>
      </w:r>
      <w:proofErr w:type="spellEnd"/>
      <w:r w:rsidRPr="001F60C7">
        <w:rPr>
          <w:rFonts w:ascii="TH SarabunPSK" w:hAnsi="TH SarabunPSK" w:cs="TH SarabunPSK"/>
          <w:sz w:val="32"/>
          <w:szCs w:val="32"/>
        </w:rPr>
        <w:t xml:space="preserve">, ST = Salmonella </w:t>
      </w:r>
      <w:proofErr w:type="spellStart"/>
      <w:r w:rsidRPr="001F60C7">
        <w:rPr>
          <w:rFonts w:ascii="TH SarabunPSK" w:hAnsi="TH SarabunPSK" w:cs="TH SarabunPSK"/>
          <w:sz w:val="32"/>
          <w:szCs w:val="32"/>
        </w:rPr>
        <w:t>typhimurium</w:t>
      </w:r>
      <w:proofErr w:type="spellEnd"/>
      <w:r w:rsidRPr="001F60C7">
        <w:rPr>
          <w:rFonts w:ascii="TH SarabunPSK" w:hAnsi="TH SarabunPSK" w:cs="TH SarabunPSK"/>
          <w:sz w:val="32"/>
          <w:szCs w:val="32"/>
        </w:rPr>
        <w:t>,</w:t>
      </w:r>
      <w:r w:rsidR="006D184B">
        <w:rPr>
          <w:rFonts w:ascii="TH SarabunPSK" w:hAnsi="TH SarabunPSK" w:cs="TH SarabunPSK"/>
          <w:sz w:val="32"/>
          <w:szCs w:val="32"/>
        </w:rPr>
        <w:t xml:space="preserve"> </w:t>
      </w:r>
      <w:r w:rsidRPr="001F60C7">
        <w:rPr>
          <w:rFonts w:ascii="TH SarabunPSK" w:hAnsi="TH SarabunPSK" w:cs="TH SarabunPSK"/>
          <w:sz w:val="32"/>
          <w:szCs w:val="32"/>
        </w:rPr>
        <w:t xml:space="preserve">XC = </w:t>
      </w:r>
      <w:proofErr w:type="spellStart"/>
      <w:r w:rsidRPr="001F60C7">
        <w:rPr>
          <w:rFonts w:ascii="TH SarabunPSK" w:hAnsi="TH SarabunPSK" w:cs="TH SarabunPSK"/>
          <w:sz w:val="32"/>
          <w:szCs w:val="32"/>
        </w:rPr>
        <w:t>Xanthomonas</w:t>
      </w:r>
      <w:proofErr w:type="spellEnd"/>
      <w:r w:rsidRPr="001F60C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1F60C7">
        <w:rPr>
          <w:rFonts w:ascii="TH SarabunPSK" w:hAnsi="TH SarabunPSK" w:cs="TH SarabunPSK"/>
          <w:sz w:val="32"/>
          <w:szCs w:val="32"/>
        </w:rPr>
        <w:t>campestris</w:t>
      </w:r>
      <w:proofErr w:type="spellEnd"/>
      <w:r w:rsidRPr="001F60C7">
        <w:rPr>
          <w:rFonts w:ascii="TH SarabunPSK" w:hAnsi="TH SarabunPSK" w:cs="TH SarabunPSK"/>
          <w:sz w:val="32"/>
          <w:szCs w:val="32"/>
        </w:rPr>
        <w:t xml:space="preserve">, VCB = Vibrio </w:t>
      </w:r>
      <w:proofErr w:type="spellStart"/>
      <w:proofErr w:type="gramStart"/>
      <w:r w:rsidRPr="001F60C7">
        <w:rPr>
          <w:rFonts w:ascii="TH SarabunPSK" w:hAnsi="TH SarabunPSK" w:cs="TH SarabunPSK"/>
          <w:sz w:val="32"/>
          <w:szCs w:val="32"/>
        </w:rPr>
        <w:t>chlolerae</w:t>
      </w:r>
      <w:proofErr w:type="spellEnd"/>
      <w:r w:rsidRPr="001F60C7">
        <w:rPr>
          <w:rFonts w:ascii="TH SarabunPSK" w:hAnsi="TH SarabunPSK" w:cs="TH SarabunPSK"/>
          <w:sz w:val="32"/>
          <w:szCs w:val="32"/>
        </w:rPr>
        <w:t xml:space="preserve"> ,</w:t>
      </w:r>
      <w:proofErr w:type="gramEnd"/>
      <w:r w:rsidRPr="001F60C7">
        <w:rPr>
          <w:rFonts w:ascii="TH SarabunPSK" w:hAnsi="TH SarabunPSK" w:cs="TH SarabunPSK"/>
          <w:sz w:val="32"/>
          <w:szCs w:val="32"/>
        </w:rPr>
        <w:t xml:space="preserve"> CA = Candida </w:t>
      </w:r>
      <w:proofErr w:type="spellStart"/>
      <w:r w:rsidRPr="001F60C7">
        <w:rPr>
          <w:rFonts w:ascii="TH SarabunPSK" w:hAnsi="TH SarabunPSK" w:cs="TH SarabunPSK"/>
          <w:sz w:val="32"/>
          <w:szCs w:val="32"/>
        </w:rPr>
        <w:t>albicans</w:t>
      </w:r>
      <w:proofErr w:type="spellEnd"/>
      <w:r w:rsidR="009258BD">
        <w:rPr>
          <w:rFonts w:ascii="TH SarabunPSK" w:hAnsi="TH SarabunPSK" w:cs="TH SarabunPSK"/>
          <w:sz w:val="32"/>
          <w:szCs w:val="32"/>
        </w:rPr>
        <w:t xml:space="preserve"> </w:t>
      </w:r>
      <w:r w:rsidRPr="001F60C7">
        <w:rPr>
          <w:rFonts w:ascii="TH SarabunPSK" w:hAnsi="TH SarabunPSK" w:cs="TH SarabunPSK"/>
          <w:sz w:val="32"/>
          <w:szCs w:val="32"/>
        </w:rPr>
        <w:t xml:space="preserve">MG = </w:t>
      </w:r>
      <w:proofErr w:type="spellStart"/>
      <w:r w:rsidRPr="001F60C7">
        <w:rPr>
          <w:rFonts w:ascii="TH SarabunPSK" w:hAnsi="TH SarabunPSK" w:cs="TH SarabunPSK"/>
          <w:sz w:val="32"/>
          <w:szCs w:val="32"/>
        </w:rPr>
        <w:t>Microsporum</w:t>
      </w:r>
      <w:proofErr w:type="spellEnd"/>
      <w:r w:rsidRPr="001F60C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1F60C7">
        <w:rPr>
          <w:rFonts w:ascii="TH SarabunPSK" w:hAnsi="TH SarabunPSK" w:cs="TH SarabunPSK"/>
          <w:sz w:val="32"/>
          <w:szCs w:val="32"/>
        </w:rPr>
        <w:t>gypseum</w:t>
      </w:r>
      <w:proofErr w:type="spellEnd"/>
    </w:p>
    <w:p w:rsidR="009258BD" w:rsidRDefault="001F60C7" w:rsidP="009258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60C7">
        <w:rPr>
          <w:rFonts w:ascii="TH SarabunPSK" w:hAnsi="TH SarabunPSK" w:cs="TH SarabunPSK"/>
          <w:sz w:val="32"/>
          <w:szCs w:val="32"/>
        </w:rPr>
        <w:t xml:space="preserve">2. </w:t>
      </w:r>
      <w:r w:rsidRPr="001F60C7">
        <w:rPr>
          <w:rFonts w:ascii="TH SarabunPSK" w:hAnsi="TH SarabunPSK" w:cs="TH SarabunPSK"/>
          <w:sz w:val="32"/>
          <w:szCs w:val="32"/>
          <w:cs/>
        </w:rPr>
        <w:t xml:space="preserve">สัญลักษณ์ </w:t>
      </w:r>
      <w:r w:rsidRPr="001F60C7">
        <w:rPr>
          <w:rFonts w:ascii="TH SarabunPSK" w:hAnsi="TH SarabunPSK" w:cs="TH SarabunPSK"/>
          <w:sz w:val="32"/>
          <w:szCs w:val="32"/>
        </w:rPr>
        <w:t xml:space="preserve">– </w:t>
      </w:r>
      <w:r w:rsidRPr="001F60C7">
        <w:rPr>
          <w:rFonts w:ascii="TH SarabunPSK" w:hAnsi="TH SarabunPSK" w:cs="TH SarabunPSK"/>
          <w:sz w:val="32"/>
          <w:szCs w:val="32"/>
          <w:cs/>
        </w:rPr>
        <w:t xml:space="preserve">หมายถึงไม่พบ </w:t>
      </w:r>
      <w:r w:rsidRPr="001F60C7">
        <w:rPr>
          <w:rFonts w:ascii="TH SarabunPSK" w:hAnsi="TH SarabunPSK" w:cs="TH SarabunPSK"/>
          <w:sz w:val="32"/>
          <w:szCs w:val="32"/>
        </w:rPr>
        <w:t xml:space="preserve">inhibition zone </w:t>
      </w:r>
      <w:r w:rsidRPr="001F60C7">
        <w:rPr>
          <w:rFonts w:ascii="TH SarabunPSK" w:hAnsi="TH SarabunPSK" w:cs="TH SarabunPSK"/>
          <w:sz w:val="32"/>
          <w:szCs w:val="32"/>
          <w:cs/>
        </w:rPr>
        <w:t>เกิดขึ้นในชุดทดลอง</w:t>
      </w:r>
    </w:p>
    <w:p w:rsidR="009258BD" w:rsidRDefault="009258BD" w:rsidP="009258BD">
      <w:pPr>
        <w:spacing w:after="0" w:line="240" w:lineRule="auto"/>
        <w:rPr>
          <w:rFonts w:ascii="TH SarabunPSK" w:hAnsi="TH SarabunPSK" w:cs="TH SarabunPSK"/>
          <w:noProof/>
          <w:sz w:val="36"/>
          <w:szCs w:val="36"/>
        </w:rPr>
      </w:pPr>
      <w:r>
        <w:rPr>
          <w:rFonts w:ascii="TH SarabunPSK" w:hAnsi="TH SarabunPSK" w:cs="TH SarabunPSK" w:hint="cs"/>
          <w:noProof/>
          <w:sz w:val="36"/>
          <w:szCs w:val="36"/>
        </w:rPr>
        <w:lastRenderedPageBreak/>
        <w:drawing>
          <wp:anchor distT="0" distB="0" distL="114300" distR="114300" simplePos="0" relativeHeight="251721728" behindDoc="1" locked="0" layoutInCell="1" allowOverlap="1">
            <wp:simplePos x="0" y="0"/>
            <wp:positionH relativeFrom="margin">
              <wp:posOffset>46355</wp:posOffset>
            </wp:positionH>
            <wp:positionV relativeFrom="paragraph">
              <wp:posOffset>-28575</wp:posOffset>
            </wp:positionV>
            <wp:extent cx="5276850" cy="243840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58BD" w:rsidRDefault="009258BD" w:rsidP="009258BD">
      <w:pPr>
        <w:spacing w:after="0" w:line="240" w:lineRule="auto"/>
        <w:rPr>
          <w:rFonts w:ascii="TH SarabunPSK" w:hAnsi="TH SarabunPSK" w:cs="TH SarabunPSK"/>
          <w:noProof/>
          <w:sz w:val="36"/>
          <w:szCs w:val="36"/>
        </w:rPr>
      </w:pPr>
    </w:p>
    <w:p w:rsidR="009258BD" w:rsidRDefault="009258BD" w:rsidP="009258BD">
      <w:pPr>
        <w:spacing w:after="0" w:line="240" w:lineRule="auto"/>
        <w:rPr>
          <w:rFonts w:ascii="TH SarabunPSK" w:hAnsi="TH SarabunPSK" w:cs="TH SarabunPSK"/>
          <w:noProof/>
          <w:sz w:val="36"/>
          <w:szCs w:val="36"/>
        </w:rPr>
      </w:pPr>
    </w:p>
    <w:p w:rsidR="009258BD" w:rsidRDefault="009258BD" w:rsidP="009258BD">
      <w:pPr>
        <w:spacing w:after="0" w:line="240" w:lineRule="auto"/>
        <w:rPr>
          <w:rFonts w:ascii="TH SarabunPSK" w:hAnsi="TH SarabunPSK" w:cs="TH SarabunPSK"/>
          <w:noProof/>
          <w:sz w:val="36"/>
          <w:szCs w:val="36"/>
        </w:rPr>
      </w:pPr>
    </w:p>
    <w:p w:rsidR="009258BD" w:rsidRDefault="009258BD" w:rsidP="009258BD">
      <w:pPr>
        <w:spacing w:after="0" w:line="240" w:lineRule="auto"/>
        <w:rPr>
          <w:rFonts w:ascii="TH SarabunPSK" w:hAnsi="TH SarabunPSK" w:cs="TH SarabunPSK"/>
          <w:noProof/>
          <w:sz w:val="36"/>
          <w:szCs w:val="36"/>
        </w:rPr>
      </w:pPr>
    </w:p>
    <w:p w:rsidR="008C11F3" w:rsidRPr="009258BD" w:rsidRDefault="009258BD" w:rsidP="009258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58BD">
        <w:rPr>
          <w:rFonts w:ascii="TH SarabunPSK" w:hAnsi="TH SarabunPSK" w:cs="TH SarabunPSK"/>
          <w:noProof/>
          <w:sz w:val="36"/>
          <w:szCs w:val="36"/>
          <w:cs/>
        </w:rPr>
        <w:t xml:space="preserve"> </w:t>
      </w:r>
    </w:p>
    <w:p w:rsidR="00113F45" w:rsidRPr="00113F45" w:rsidRDefault="00113F45" w:rsidP="00113F45">
      <w:pPr>
        <w:spacing w:after="0" w:line="240" w:lineRule="auto"/>
        <w:ind w:left="450"/>
        <w:rPr>
          <w:rFonts w:ascii="TH SarabunPSK" w:hAnsi="TH SarabunPSK" w:cs="TH SarabunPSK"/>
          <w:sz w:val="32"/>
          <w:szCs w:val="32"/>
        </w:rPr>
      </w:pPr>
    </w:p>
    <w:p w:rsidR="0039154C" w:rsidRPr="0039154C" w:rsidRDefault="005074F8" w:rsidP="003915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t xml:space="preserve"> </w:t>
      </w:r>
    </w:p>
    <w:p w:rsidR="009258BD" w:rsidRDefault="009258BD" w:rsidP="008C11F3">
      <w:pPr>
        <w:pStyle w:val="ListParagraph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1B7A34" w:rsidRPr="00F04893" w:rsidRDefault="009258BD" w:rsidP="00F0489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  <w:r w:rsidRPr="00F04893">
        <w:rPr>
          <w:rFonts w:ascii="TH SarabunPSK" w:hAnsi="TH SarabunPSK" w:cs="TH SarabunPSK"/>
          <w:b/>
          <w:bCs/>
          <w:sz w:val="32"/>
          <w:szCs w:val="32"/>
          <w:cs/>
        </w:rPr>
        <w:t>ภาพที่ 4.1</w:t>
      </w:r>
      <w:r w:rsidRPr="00F04893">
        <w:rPr>
          <w:rFonts w:ascii="TH SarabunPSK" w:hAnsi="TH SarabunPSK" w:cs="TH SarabunPSK"/>
          <w:sz w:val="32"/>
          <w:szCs w:val="32"/>
          <w:cs/>
        </w:rPr>
        <w:t xml:space="preserve"> สารสกัดหยาบที่ได้จากสิ่งมีชีวิตในทะเลทั้ง 6 ชนิด</w:t>
      </w:r>
    </w:p>
    <w:p w:rsidR="009258BD" w:rsidRPr="0038309E" w:rsidRDefault="009258BD">
      <w:pPr>
        <w:pStyle w:val="ListParagraph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sectPr w:rsidR="009258BD" w:rsidRPr="0038309E" w:rsidSect="002A7FF5">
      <w:footerReference w:type="default" r:id="rId10"/>
      <w:pgSz w:w="11906" w:h="16838" w:code="9"/>
      <w:pgMar w:top="2160" w:right="1440" w:bottom="1440" w:left="2160" w:header="706" w:footer="706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A0D" w:rsidRDefault="00606A0D" w:rsidP="003278E7">
      <w:pPr>
        <w:spacing w:after="0" w:line="240" w:lineRule="auto"/>
      </w:pPr>
      <w:r>
        <w:separator/>
      </w:r>
    </w:p>
  </w:endnote>
  <w:endnote w:type="continuationSeparator" w:id="0">
    <w:p w:rsidR="00606A0D" w:rsidRDefault="00606A0D" w:rsidP="0032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F5" w:rsidRPr="0005751E" w:rsidRDefault="00606A0D" w:rsidP="002A7FF5">
    <w:pPr>
      <w:pStyle w:val="Footer"/>
      <w:jc w:val="right"/>
    </w:pPr>
    <w:sdt>
      <w:sdtPr>
        <w:rPr>
          <w:rFonts w:ascii="TH SarabunPSK" w:hAnsi="TH SarabunPSK" w:cs="TH SarabunPSK"/>
          <w:sz w:val="32"/>
          <w:szCs w:val="32"/>
        </w:rPr>
        <w:id w:val="-797603312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Bidi"/>
          <w:sz w:val="22"/>
          <w:szCs w:val="28"/>
        </w:rPr>
      </w:sdtEndPr>
      <w:sdtContent>
        <w:r w:rsidR="002A7FF5" w:rsidRPr="00BD7019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2A7FF5" w:rsidRPr="00BD701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2A7FF5" w:rsidRPr="00BD701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36EB1">
          <w:rPr>
            <w:rFonts w:ascii="TH SarabunPSK" w:hAnsi="TH SarabunPSK" w:cs="TH SarabunPSK"/>
            <w:noProof/>
            <w:sz w:val="32"/>
            <w:szCs w:val="32"/>
          </w:rPr>
          <w:t>15</w:t>
        </w:r>
        <w:r w:rsidR="002A7FF5" w:rsidRPr="00BD7019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="002A7FF5">
          <w:rPr>
            <w:noProof/>
          </w:rPr>
          <w:t xml:space="preserve">   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A0D" w:rsidRDefault="00606A0D" w:rsidP="003278E7">
      <w:pPr>
        <w:spacing w:after="0" w:line="240" w:lineRule="auto"/>
      </w:pPr>
      <w:r>
        <w:separator/>
      </w:r>
    </w:p>
  </w:footnote>
  <w:footnote w:type="continuationSeparator" w:id="0">
    <w:p w:rsidR="00606A0D" w:rsidRDefault="00606A0D" w:rsidP="00327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291B"/>
    <w:multiLevelType w:val="hybridMultilevel"/>
    <w:tmpl w:val="54384C06"/>
    <w:lvl w:ilvl="0" w:tplc="EC2E25B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C1B4C27"/>
    <w:multiLevelType w:val="multilevel"/>
    <w:tmpl w:val="DB1E9F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sz w:val="36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36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3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3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3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5A"/>
    <w:rsid w:val="00024919"/>
    <w:rsid w:val="000E24AF"/>
    <w:rsid w:val="00106F84"/>
    <w:rsid w:val="0011006F"/>
    <w:rsid w:val="00113F45"/>
    <w:rsid w:val="00177F26"/>
    <w:rsid w:val="001B479B"/>
    <w:rsid w:val="001B7A34"/>
    <w:rsid w:val="001F60C7"/>
    <w:rsid w:val="002258D8"/>
    <w:rsid w:val="002327ED"/>
    <w:rsid w:val="002A7FF5"/>
    <w:rsid w:val="00310591"/>
    <w:rsid w:val="003278E7"/>
    <w:rsid w:val="0033016F"/>
    <w:rsid w:val="00375DFB"/>
    <w:rsid w:val="0038309E"/>
    <w:rsid w:val="0039154C"/>
    <w:rsid w:val="005013CA"/>
    <w:rsid w:val="005074F8"/>
    <w:rsid w:val="0057204C"/>
    <w:rsid w:val="0059037B"/>
    <w:rsid w:val="00606A0D"/>
    <w:rsid w:val="00612B25"/>
    <w:rsid w:val="006D184B"/>
    <w:rsid w:val="00706593"/>
    <w:rsid w:val="007305F6"/>
    <w:rsid w:val="00793E05"/>
    <w:rsid w:val="00820FE0"/>
    <w:rsid w:val="00834E23"/>
    <w:rsid w:val="0083634A"/>
    <w:rsid w:val="008C11F3"/>
    <w:rsid w:val="008D30AB"/>
    <w:rsid w:val="009258BD"/>
    <w:rsid w:val="00941706"/>
    <w:rsid w:val="00960900"/>
    <w:rsid w:val="0099651E"/>
    <w:rsid w:val="009B639E"/>
    <w:rsid w:val="00A2170C"/>
    <w:rsid w:val="00A4144C"/>
    <w:rsid w:val="00AD7556"/>
    <w:rsid w:val="00AE586C"/>
    <w:rsid w:val="00AF4D02"/>
    <w:rsid w:val="00AF4EAD"/>
    <w:rsid w:val="00B15104"/>
    <w:rsid w:val="00B36EB1"/>
    <w:rsid w:val="00B4055E"/>
    <w:rsid w:val="00BB7CF4"/>
    <w:rsid w:val="00BD7019"/>
    <w:rsid w:val="00BE23D7"/>
    <w:rsid w:val="00C10A53"/>
    <w:rsid w:val="00CF48F3"/>
    <w:rsid w:val="00D04128"/>
    <w:rsid w:val="00D07A5A"/>
    <w:rsid w:val="00E14D60"/>
    <w:rsid w:val="00E559A9"/>
    <w:rsid w:val="00EB0721"/>
    <w:rsid w:val="00EB3EFD"/>
    <w:rsid w:val="00F04893"/>
    <w:rsid w:val="00F91868"/>
    <w:rsid w:val="00FB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  <w:style w:type="paragraph" w:styleId="ListParagraph">
    <w:name w:val="List Paragraph"/>
    <w:basedOn w:val="Normal"/>
    <w:uiPriority w:val="34"/>
    <w:qFormat/>
    <w:rsid w:val="001B7A34"/>
    <w:pPr>
      <w:ind w:left="720"/>
      <w:contextualSpacing/>
    </w:pPr>
  </w:style>
  <w:style w:type="paragraph" w:styleId="NoSpacing">
    <w:name w:val="No Spacing"/>
    <w:uiPriority w:val="1"/>
    <w:qFormat/>
    <w:rsid w:val="0033016F"/>
    <w:pPr>
      <w:spacing w:after="0" w:line="240" w:lineRule="auto"/>
    </w:pPr>
  </w:style>
  <w:style w:type="table" w:styleId="TableGrid">
    <w:name w:val="Table Grid"/>
    <w:basedOn w:val="TableNormal"/>
    <w:uiPriority w:val="59"/>
    <w:rsid w:val="00834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  <w:style w:type="paragraph" w:styleId="ListParagraph">
    <w:name w:val="List Paragraph"/>
    <w:basedOn w:val="Normal"/>
    <w:uiPriority w:val="34"/>
    <w:qFormat/>
    <w:rsid w:val="001B7A34"/>
    <w:pPr>
      <w:ind w:left="720"/>
      <w:contextualSpacing/>
    </w:pPr>
  </w:style>
  <w:style w:type="paragraph" w:styleId="NoSpacing">
    <w:name w:val="No Spacing"/>
    <w:uiPriority w:val="1"/>
    <w:qFormat/>
    <w:rsid w:val="0033016F"/>
    <w:pPr>
      <w:spacing w:after="0" w:line="240" w:lineRule="auto"/>
    </w:pPr>
  </w:style>
  <w:style w:type="table" w:styleId="TableGrid">
    <w:name w:val="Table Grid"/>
    <w:basedOn w:val="TableNormal"/>
    <w:uiPriority w:val="59"/>
    <w:rsid w:val="00834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CFE38-7909-4CED-BDBD-252FA3302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2015-10-08T04:33:00Z</cp:lastPrinted>
  <dcterms:created xsi:type="dcterms:W3CDTF">2015-10-08T04:35:00Z</dcterms:created>
  <dcterms:modified xsi:type="dcterms:W3CDTF">2015-10-08T04:35:00Z</dcterms:modified>
</cp:coreProperties>
</file>